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40" w:rsidRPr="00B07E40" w:rsidRDefault="00B07E40" w:rsidP="00B07E40">
      <w:pPr>
        <w:rPr>
          <w:rFonts w:asciiTheme="majorHAnsi" w:hAnsiTheme="majorHAnsi"/>
          <w:sz w:val="40"/>
          <w:szCs w:val="40"/>
        </w:rPr>
      </w:pPr>
      <w:r w:rsidRPr="00B07E40">
        <w:rPr>
          <w:rFonts w:asciiTheme="majorHAnsi" w:hAnsiTheme="majorHAnsi"/>
          <w:sz w:val="40"/>
          <w:szCs w:val="40"/>
        </w:rPr>
        <w:t>STANDING ORDER MANDATE</w:t>
      </w:r>
    </w:p>
    <w:p w:rsidR="00B07E40" w:rsidRPr="00B07E40" w:rsidRDefault="00B07E40" w:rsidP="00B07E40">
      <w:pPr>
        <w:rPr>
          <w:rFonts w:asciiTheme="majorHAnsi" w:hAnsiTheme="majorHAnsi"/>
          <w:i/>
        </w:rPr>
      </w:pPr>
      <w:r>
        <w:rPr>
          <w:rFonts w:asciiTheme="majorHAnsi" w:hAnsiTheme="majorHAnsi"/>
        </w:rPr>
        <w:br/>
      </w:r>
      <w:r w:rsidRPr="00B07E40">
        <w:rPr>
          <w:rFonts w:asciiTheme="majorHAnsi" w:hAnsiTheme="majorHAnsi"/>
          <w:i/>
        </w:rPr>
        <w:t>To</w:t>
      </w:r>
      <w:r w:rsidRPr="00B07E40">
        <w:rPr>
          <w:rFonts w:asciiTheme="majorHAnsi" w:hAnsiTheme="majorHAnsi"/>
          <w:i/>
        </w:rPr>
        <w:t xml:space="preserve"> the Manager of</w:t>
      </w:r>
    </w:p>
    <w:p w:rsidR="00B07E40" w:rsidRDefault="00B07E40" w:rsidP="00B07E40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</w:r>
      <w:r>
        <w:rPr>
          <w:rFonts w:asciiTheme="majorHAnsi" w:hAnsiTheme="majorHAnsi"/>
        </w:rPr>
        <w:pict>
          <v:roundrect id="_x0000_s1027" style="width:321pt;height:25.5pt;mso-left-percent:-10001;mso-top-percent:-10001;mso-position-horizontal:absolute;mso-position-horizontal-relative:char;mso-position-vertical:absolute;mso-position-vertical-relative:line;mso-left-percent:-10001;mso-top-percent:-10001" arcsize="10923f" strokeweight=".25pt">
            <w10:wrap type="none"/>
            <w10:anchorlock/>
          </v:roundrect>
        </w:pict>
      </w:r>
    </w:p>
    <w:p w:rsidR="00B07E40" w:rsidRPr="00B07E40" w:rsidRDefault="00B07E40" w:rsidP="00B07E40">
      <w:pPr>
        <w:rPr>
          <w:rFonts w:asciiTheme="majorHAnsi" w:hAnsiTheme="majorHAnsi"/>
        </w:rPr>
      </w:pPr>
      <w:r w:rsidRPr="00B07E40">
        <w:rPr>
          <w:rFonts w:asciiTheme="majorHAnsi" w:hAnsiTheme="majorHAnsi"/>
        </w:rPr>
        <w:t>Bank</w:t>
      </w:r>
      <w:r>
        <w:rPr>
          <w:rFonts w:asciiTheme="majorHAnsi" w:hAnsiTheme="majorHAnsi"/>
        </w:rPr>
        <w:t xml:space="preserve"> / Building Society</w:t>
      </w:r>
    </w:p>
    <w:p w:rsidR="00B07E40" w:rsidRPr="00B07E40" w:rsidRDefault="00B07E40" w:rsidP="00B07E40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</w:r>
      <w:r>
        <w:rPr>
          <w:rFonts w:asciiTheme="majorHAnsi" w:hAnsiTheme="majorHAnsi"/>
        </w:rPr>
        <w:pict>
          <v:roundrect id="_x0000_s1028" style="width:321pt;height:25.5pt;mso-left-percent:-10001;mso-top-percent:-10001;mso-position-horizontal:absolute;mso-position-horizontal-relative:char;mso-position-vertical:absolute;mso-position-vertical-relative:line;mso-left-percent:-10001;mso-top-percent:-10001" arcsize="10923f" strokeweight=".25pt">
            <w10:wrap type="none"/>
            <w10:anchorlock/>
          </v:roundrect>
        </w:pict>
      </w:r>
    </w:p>
    <w:p w:rsidR="00B07E40" w:rsidRPr="00B07E40" w:rsidRDefault="00B07E40" w:rsidP="00B07E40">
      <w:pPr>
        <w:rPr>
          <w:rFonts w:asciiTheme="majorHAnsi" w:hAnsiTheme="majorHAnsi"/>
        </w:rPr>
      </w:pPr>
      <w:r>
        <w:rPr>
          <w:rFonts w:asciiTheme="majorHAnsi" w:hAnsiTheme="majorHAnsi"/>
        </w:rPr>
        <w:t>Branch / Town</w:t>
      </w:r>
    </w:p>
    <w:p w:rsidR="00B07E40" w:rsidRDefault="00B07E40" w:rsidP="00B07E40">
      <w:pPr>
        <w:rPr>
          <w:rFonts w:asciiTheme="majorHAnsi" w:hAnsiTheme="majorHAnsi"/>
        </w:rPr>
      </w:pPr>
    </w:p>
    <w:p w:rsidR="00B07E40" w:rsidRPr="00B07E40" w:rsidRDefault="00B07E40" w:rsidP="00B07E40">
      <w:pPr>
        <w:rPr>
          <w:rFonts w:asciiTheme="majorHAnsi" w:hAnsiTheme="majorHAnsi"/>
          <w:i/>
        </w:rPr>
      </w:pPr>
      <w:r w:rsidRPr="00B07E40">
        <w:rPr>
          <w:rFonts w:asciiTheme="majorHAnsi" w:hAnsiTheme="majorHAnsi"/>
          <w:i/>
        </w:rPr>
        <w:t xml:space="preserve">On receipt of this request and on the </w:t>
      </w:r>
      <w:r w:rsidRPr="00B07E40">
        <w:rPr>
          <w:rFonts w:asciiTheme="majorHAnsi" w:hAnsiTheme="majorHAnsi"/>
          <w:b/>
          <w:i/>
        </w:rPr>
        <w:t>first business day of January</w:t>
      </w:r>
      <w:r w:rsidRPr="00B07E40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br/>
      </w:r>
      <w:r w:rsidRPr="00B07E40">
        <w:rPr>
          <w:rFonts w:asciiTheme="majorHAnsi" w:hAnsiTheme="majorHAnsi"/>
          <w:i/>
        </w:rPr>
        <w:t xml:space="preserve">thereafter, please </w:t>
      </w:r>
      <w:r w:rsidRPr="00B07E40">
        <w:rPr>
          <w:rFonts w:asciiTheme="majorHAnsi" w:hAnsiTheme="majorHAnsi"/>
          <w:i/>
        </w:rPr>
        <w:t>pay the annual subscription of:</w:t>
      </w:r>
    </w:p>
    <w:p w:rsidR="00B07E40" w:rsidRPr="00B07E40" w:rsidRDefault="00B07E40" w:rsidP="00B07E40">
      <w:pPr>
        <w:rPr>
          <w:rFonts w:asciiTheme="majorHAnsi" w:hAnsiTheme="majorHAnsi"/>
          <w:b/>
        </w:rPr>
      </w:pPr>
      <w:r w:rsidRPr="00B07E40">
        <w:rPr>
          <w:rFonts w:asciiTheme="majorHAnsi" w:hAnsiTheme="majorHAnsi"/>
          <w:b/>
        </w:rPr>
        <w:t>£20.00</w:t>
      </w:r>
    </w:p>
    <w:p w:rsidR="00B07E40" w:rsidRDefault="00B07E40" w:rsidP="00986FA7">
      <w:pPr>
        <w:tabs>
          <w:tab w:val="left" w:pos="2552"/>
        </w:tabs>
        <w:rPr>
          <w:rFonts w:asciiTheme="majorHAnsi" w:hAnsiTheme="majorHAnsi"/>
        </w:rPr>
      </w:pPr>
      <w:r>
        <w:rPr>
          <w:rFonts w:asciiTheme="majorHAnsi" w:hAnsiTheme="majorHAnsi"/>
        </w:rPr>
        <w:t>Into the account of the</w:t>
      </w:r>
      <w:r w:rsidR="00986FA7">
        <w:rPr>
          <w:rFonts w:asciiTheme="majorHAnsi" w:hAnsiTheme="majorHAnsi"/>
        </w:rPr>
        <w:tab/>
      </w:r>
      <w:r w:rsidRPr="00B07E40">
        <w:rPr>
          <w:rFonts w:asciiTheme="majorHAnsi" w:hAnsiTheme="majorHAnsi"/>
          <w:b/>
        </w:rPr>
        <w:t xml:space="preserve">Association of Buckinghamshire Golf </w:t>
      </w:r>
      <w:r w:rsidRPr="00B07E40">
        <w:rPr>
          <w:rFonts w:asciiTheme="majorHAnsi" w:hAnsiTheme="majorHAnsi"/>
          <w:b/>
        </w:rPr>
        <w:t>Captains</w:t>
      </w:r>
      <w:r>
        <w:rPr>
          <w:rFonts w:asciiTheme="majorHAnsi" w:hAnsiTheme="majorHAnsi"/>
        </w:rPr>
        <w:br/>
      </w:r>
      <w:r w:rsidRPr="00B07E40">
        <w:rPr>
          <w:rFonts w:asciiTheme="majorHAnsi" w:hAnsiTheme="majorHAnsi"/>
        </w:rPr>
        <w:t xml:space="preserve">Account Number </w:t>
      </w:r>
      <w:r>
        <w:rPr>
          <w:rFonts w:asciiTheme="majorHAnsi" w:hAnsiTheme="majorHAnsi"/>
        </w:rPr>
        <w:t xml:space="preserve">  </w:t>
      </w:r>
      <w:r w:rsidR="00986FA7">
        <w:rPr>
          <w:rFonts w:asciiTheme="majorHAnsi" w:hAnsiTheme="majorHAnsi"/>
        </w:rPr>
        <w:tab/>
      </w:r>
      <w:r w:rsidRPr="00B07E40">
        <w:rPr>
          <w:rFonts w:asciiTheme="majorHAnsi" w:hAnsiTheme="majorHAnsi"/>
          <w:b/>
        </w:rPr>
        <w:t>00389018</w:t>
      </w:r>
      <w:r>
        <w:rPr>
          <w:rFonts w:asciiTheme="majorHAnsi" w:hAnsiTheme="majorHAnsi"/>
        </w:rPr>
        <w:br/>
        <w:t xml:space="preserve">Sort Code   </w:t>
      </w:r>
      <w:r w:rsidR="00986FA7">
        <w:rPr>
          <w:rFonts w:asciiTheme="majorHAnsi" w:hAnsiTheme="majorHAnsi"/>
        </w:rPr>
        <w:tab/>
      </w:r>
      <w:r w:rsidRPr="00B07E40">
        <w:rPr>
          <w:rFonts w:asciiTheme="majorHAnsi" w:hAnsiTheme="majorHAnsi"/>
          <w:b/>
        </w:rPr>
        <w:t>30-96-54</w:t>
      </w:r>
      <w:r w:rsidR="00986FA7">
        <w:rPr>
          <w:rFonts w:asciiTheme="majorHAnsi" w:hAnsiTheme="majorHAnsi"/>
        </w:rPr>
        <w:br/>
        <w:t>Branch</w:t>
      </w:r>
      <w:r w:rsidR="00986FA7">
        <w:rPr>
          <w:rFonts w:asciiTheme="majorHAnsi" w:hAnsiTheme="majorHAnsi"/>
        </w:rPr>
        <w:tab/>
      </w:r>
      <w:r w:rsidRPr="00B07E40">
        <w:rPr>
          <w:rFonts w:asciiTheme="majorHAnsi" w:hAnsiTheme="majorHAnsi"/>
          <w:b/>
        </w:rPr>
        <w:t>Lloyds TSB</w:t>
      </w:r>
      <w:r>
        <w:rPr>
          <w:rFonts w:asciiTheme="majorHAnsi" w:hAnsiTheme="majorHAnsi"/>
        </w:rPr>
        <w:t xml:space="preserve"> – </w:t>
      </w:r>
      <w:r w:rsidR="00986FA7">
        <w:rPr>
          <w:rFonts w:asciiTheme="majorHAnsi" w:hAnsiTheme="majorHAnsi"/>
        </w:rPr>
        <w:t>Beaconsfield</w:t>
      </w:r>
    </w:p>
    <w:p w:rsidR="00B07E40" w:rsidRPr="00B07E40" w:rsidRDefault="00B07E40" w:rsidP="00B07E40">
      <w:pPr>
        <w:rPr>
          <w:rFonts w:asciiTheme="majorHAnsi" w:hAnsiTheme="majorHAnsi"/>
          <w:i/>
        </w:rPr>
      </w:pPr>
      <w:proofErr w:type="gramStart"/>
      <w:r w:rsidRPr="00B07E40">
        <w:rPr>
          <w:rFonts w:asciiTheme="majorHAnsi" w:hAnsiTheme="majorHAnsi"/>
          <w:i/>
        </w:rPr>
        <w:t>a</w:t>
      </w:r>
      <w:r w:rsidRPr="00B07E40">
        <w:rPr>
          <w:rFonts w:asciiTheme="majorHAnsi" w:hAnsiTheme="majorHAnsi"/>
          <w:i/>
        </w:rPr>
        <w:t>nd</w:t>
      </w:r>
      <w:proofErr w:type="gramEnd"/>
      <w:r w:rsidRPr="00B07E40">
        <w:rPr>
          <w:rFonts w:asciiTheme="majorHAnsi" w:hAnsiTheme="majorHAnsi"/>
          <w:i/>
        </w:rPr>
        <w:t xml:space="preserve"> debit my account accordingly</w:t>
      </w:r>
    </w:p>
    <w:p w:rsidR="00B07E40" w:rsidRDefault="00B07E40" w:rsidP="00B07E40">
      <w:pPr>
        <w:rPr>
          <w:rFonts w:asciiTheme="majorHAnsi" w:hAnsiTheme="majorHAnsi"/>
        </w:rPr>
      </w:pPr>
      <w:r>
        <w:rPr>
          <w:rFonts w:asciiTheme="majorHAnsi" w:hAnsiTheme="majorHAnsi"/>
        </w:rPr>
        <w:t>Name</w:t>
      </w:r>
    </w:p>
    <w:p w:rsidR="00B07E40" w:rsidRDefault="00B07E40" w:rsidP="00B07E40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</w:r>
      <w:r>
        <w:rPr>
          <w:rFonts w:asciiTheme="majorHAnsi" w:hAnsiTheme="majorHAnsi"/>
        </w:rPr>
        <w:pict>
          <v:roundrect id="_x0000_s1029" style="width:321pt;height:25.5pt;mso-left-percent:-10001;mso-top-percent:-10001;mso-position-horizontal:absolute;mso-position-horizontal-relative:char;mso-position-vertical:absolute;mso-position-vertical-relative:line;mso-left-percent:-10001;mso-top-percent:-10001" arcsize="10923f" strokeweight=".25pt">
            <w10:wrap type="none"/>
            <w10:anchorlock/>
          </v:roundrect>
        </w:pict>
      </w:r>
    </w:p>
    <w:p w:rsidR="00B07E40" w:rsidRDefault="00B07E40" w:rsidP="00B07E40">
      <w:pPr>
        <w:rPr>
          <w:rFonts w:asciiTheme="majorHAnsi" w:hAnsiTheme="majorHAnsi"/>
        </w:rPr>
      </w:pPr>
      <w:r w:rsidRPr="00B07E40">
        <w:rPr>
          <w:rFonts w:asciiTheme="majorHAnsi" w:hAnsiTheme="majorHAnsi"/>
        </w:rPr>
        <w:t>Account n</w:t>
      </w:r>
      <w:r>
        <w:rPr>
          <w:rFonts w:asciiTheme="majorHAnsi" w:hAnsiTheme="majorHAnsi"/>
        </w:rPr>
        <w:t>umber</w:t>
      </w:r>
    </w:p>
    <w:p w:rsidR="00B07E40" w:rsidRPr="00B07E40" w:rsidRDefault="00B07E40" w:rsidP="00B07E40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</w:r>
      <w:r>
        <w:rPr>
          <w:rFonts w:asciiTheme="majorHAnsi" w:hAnsiTheme="majorHAnsi"/>
        </w:rPr>
        <w:pict>
          <v:roundrect id="_x0000_s1030" style="width:321pt;height:25.5pt;mso-left-percent:-10001;mso-top-percent:-10001;mso-position-horizontal:absolute;mso-position-horizontal-relative:char;mso-position-vertical:absolute;mso-position-vertical-relative:line;mso-left-percent:-10001;mso-top-percent:-10001" arcsize="10923f" strokeweight=".25pt">
            <w10:wrap type="none"/>
            <w10:anchorlock/>
          </v:roundrect>
        </w:pict>
      </w:r>
    </w:p>
    <w:p w:rsidR="00B07E40" w:rsidRDefault="00B07E40" w:rsidP="00B07E40">
      <w:pPr>
        <w:rPr>
          <w:rFonts w:asciiTheme="majorHAnsi" w:hAnsiTheme="majorHAnsi"/>
        </w:rPr>
      </w:pPr>
      <w:r w:rsidRPr="00B07E40">
        <w:rPr>
          <w:rFonts w:asciiTheme="majorHAnsi" w:hAnsiTheme="majorHAnsi"/>
        </w:rPr>
        <w:t>Sort Code</w:t>
      </w:r>
    </w:p>
    <w:p w:rsidR="00B07E40" w:rsidRPr="00B07E40" w:rsidRDefault="00B07E40" w:rsidP="00B07E40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</w:r>
      <w:r>
        <w:rPr>
          <w:rFonts w:asciiTheme="majorHAnsi" w:hAnsiTheme="majorHAnsi"/>
        </w:rPr>
        <w:pict>
          <v:roundrect id="_x0000_s1031" style="width:321pt;height:25.5pt;mso-left-percent:-10001;mso-top-percent:-10001;mso-position-horizontal:absolute;mso-position-horizontal-relative:char;mso-position-vertical:absolute;mso-position-vertical-relative:line;mso-left-percent:-10001;mso-top-percent:-10001" arcsize="10923f" strokeweight=".25pt">
            <w10:wrap type="none"/>
            <w10:anchorlock/>
          </v:roundrect>
        </w:pict>
      </w:r>
    </w:p>
    <w:p w:rsidR="00B07E40" w:rsidRDefault="00B07E40" w:rsidP="00B07E40">
      <w:pPr>
        <w:rPr>
          <w:rFonts w:asciiTheme="majorHAnsi" w:hAnsiTheme="majorHAnsi"/>
        </w:rPr>
      </w:pPr>
      <w:r w:rsidRPr="00B07E40">
        <w:rPr>
          <w:rFonts w:asciiTheme="majorHAnsi" w:hAnsiTheme="majorHAnsi"/>
        </w:rPr>
        <w:t>Signed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Dated</w:t>
      </w:r>
    </w:p>
    <w:p w:rsidR="00B07E40" w:rsidRPr="00B07E40" w:rsidRDefault="00B07E40" w:rsidP="00B07E40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</w:r>
      <w:r>
        <w:rPr>
          <w:rFonts w:asciiTheme="majorHAnsi" w:hAnsiTheme="majorHAnsi"/>
        </w:rPr>
        <w:pict>
          <v:roundrect id="_x0000_s1032" style="width:152.25pt;height:43.6pt;mso-left-percent:-10001;mso-top-percent:-10001;mso-position-horizontal:absolute;mso-position-horizontal-relative:char;mso-position-vertical:absolute;mso-position-vertical-relative:line;mso-left-percent:-10001;mso-top-percent:-10001" arcsize="10923f" strokeweight=".25pt">
            <w10:wrap type="none"/>
            <w10:anchorlock/>
          </v:roundrect>
        </w:pic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noProof/>
          <w:lang w:eastAsia="en-GB"/>
        </w:rPr>
      </w:r>
      <w:r>
        <w:rPr>
          <w:rFonts w:asciiTheme="majorHAnsi" w:hAnsiTheme="majorHAnsi"/>
        </w:rPr>
        <w:pict>
          <v:roundrect id="_x0000_s1033" style="width:141pt;height:43.6pt;mso-left-percent:-10001;mso-top-percent:-10001;mso-position-horizontal:absolute;mso-position-horizontal-relative:char;mso-position-vertical:absolute;mso-position-vertical-relative:line;mso-left-percent:-10001;mso-top-percent:-10001" arcsize="10923f" strokeweight=".25pt">
            <w10:wrap type="none"/>
            <w10:anchorlock/>
          </v:roundrect>
        </w:pict>
      </w:r>
    </w:p>
    <w:p w:rsidR="00BF6A76" w:rsidRPr="00B07E40" w:rsidRDefault="00B07E40" w:rsidP="00B07E4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ajorHAnsi" w:hAnsiTheme="majorHAnsi"/>
        </w:rPr>
        <w:br/>
      </w:r>
      <w:proofErr w:type="gramStart"/>
      <w:r w:rsidRPr="00B07E40">
        <w:rPr>
          <w:rFonts w:asciiTheme="minorHAnsi" w:hAnsiTheme="minorHAnsi" w:cstheme="minorHAnsi"/>
          <w:sz w:val="18"/>
          <w:szCs w:val="18"/>
        </w:rPr>
        <w:t>p</w:t>
      </w:r>
      <w:r w:rsidRPr="00B07E40">
        <w:rPr>
          <w:rFonts w:asciiTheme="minorHAnsi" w:hAnsiTheme="minorHAnsi" w:cstheme="minorHAnsi"/>
          <w:sz w:val="18"/>
          <w:szCs w:val="18"/>
        </w:rPr>
        <w:t>lease</w:t>
      </w:r>
      <w:proofErr w:type="gramEnd"/>
      <w:r w:rsidRPr="00B07E40">
        <w:rPr>
          <w:rFonts w:asciiTheme="minorHAnsi" w:hAnsiTheme="minorHAnsi" w:cstheme="minorHAnsi"/>
          <w:sz w:val="18"/>
          <w:szCs w:val="18"/>
        </w:rPr>
        <w:t xml:space="preserve"> return this form, duly completed</w:t>
      </w:r>
      <w:r w:rsidRPr="00B07E40">
        <w:rPr>
          <w:rFonts w:asciiTheme="minorHAnsi" w:hAnsiTheme="minorHAnsi" w:cstheme="minorHAnsi"/>
          <w:sz w:val="18"/>
          <w:szCs w:val="18"/>
        </w:rPr>
        <w:t xml:space="preserve">, to your Bank or Building Society Manager directly, </w:t>
      </w:r>
      <w:r>
        <w:rPr>
          <w:rFonts w:asciiTheme="minorHAnsi" w:hAnsiTheme="minorHAnsi" w:cstheme="minorHAnsi"/>
          <w:sz w:val="18"/>
          <w:szCs w:val="18"/>
        </w:rPr>
        <w:br/>
      </w:r>
      <w:r w:rsidRPr="00B07E40">
        <w:rPr>
          <w:rFonts w:asciiTheme="minorHAnsi" w:hAnsiTheme="minorHAnsi" w:cstheme="minorHAnsi"/>
          <w:sz w:val="18"/>
          <w:szCs w:val="18"/>
        </w:rPr>
        <w:t>or use the Association’s account details to set up a regular Internet Banking transfer</w:t>
      </w:r>
    </w:p>
    <w:sectPr w:rsidR="00BF6A76" w:rsidRPr="00B07E40" w:rsidSect="00986FA7">
      <w:headerReference w:type="default" r:id="rId6"/>
      <w:pgSz w:w="11906" w:h="16838"/>
      <w:pgMar w:top="642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E40" w:rsidRDefault="00B07E40" w:rsidP="000D06C7">
      <w:pPr>
        <w:spacing w:after="0" w:line="240" w:lineRule="auto"/>
      </w:pPr>
      <w:r>
        <w:separator/>
      </w:r>
    </w:p>
  </w:endnote>
  <w:endnote w:type="continuationSeparator" w:id="0">
    <w:p w:rsidR="00B07E40" w:rsidRDefault="00B07E40" w:rsidP="000D0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E40" w:rsidRDefault="00B07E40" w:rsidP="000D06C7">
      <w:pPr>
        <w:spacing w:after="0" w:line="240" w:lineRule="auto"/>
      </w:pPr>
      <w:r>
        <w:separator/>
      </w:r>
    </w:p>
  </w:footnote>
  <w:footnote w:type="continuationSeparator" w:id="0">
    <w:p w:rsidR="00B07E40" w:rsidRDefault="00B07E40" w:rsidP="000D0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C7" w:rsidRDefault="00986FA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4904740</wp:posOffset>
          </wp:positionH>
          <wp:positionV relativeFrom="paragraph">
            <wp:posOffset>-76200</wp:posOffset>
          </wp:positionV>
          <wp:extent cx="1096645" cy="1150620"/>
          <wp:effectExtent l="19050" t="0" r="8255" b="0"/>
          <wp:wrapNone/>
          <wp:docPr id="5" name="Picture 5" descr="sw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w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150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br/>
    </w:r>
    <w:r>
      <w:br/>
    </w:r>
    <w:r>
      <w:br/>
    </w:r>
    <w:r>
      <w:br/>
    </w:r>
    <w:r>
      <w:br/>
    </w:r>
    <w:r>
      <w:br/>
    </w:r>
    <w:r w:rsidR="000D06C7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3.8pt;margin-top:29.2pt;width:332.55pt;height:81.75pt;z-index:251657216;mso-position-horizontal-relative:page;mso-position-vertical-relative:page;mso-width-relative:margin;mso-height-relative:margin" stroked="f">
          <v:textbox style="mso-next-textbox:#_x0000_s2051">
            <w:txbxContent>
              <w:p w:rsidR="000D06C7" w:rsidRDefault="00986FA7" w:rsidP="000D06C7">
                <w:pPr>
                  <w:spacing w:before="120" w:after="0"/>
                  <w:jc w:val="right"/>
                  <w:rPr>
                    <w:rFonts w:cs="Arial"/>
                    <w:color w:val="873145"/>
                    <w:sz w:val="20"/>
                    <w:szCs w:val="20"/>
                  </w:rPr>
                </w:pPr>
                <w:r>
                  <w:rPr>
                    <w:rFonts w:cs="Arial"/>
                    <w:noProof/>
                    <w:color w:val="873145"/>
                    <w:sz w:val="20"/>
                    <w:szCs w:val="20"/>
                    <w:lang w:eastAsia="en-GB"/>
                  </w:rPr>
                  <w:drawing>
                    <wp:inline distT="0" distB="0" distL="0" distR="0">
                      <wp:extent cx="2847975" cy="542925"/>
                      <wp:effectExtent l="19050" t="0" r="9525" b="0"/>
                      <wp:docPr id="2" name="Picture 2" descr="T:\Work\ABGC\abgc logo.e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T:\Work\ABGC\abgc logo.em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 l="27122" r="2359" b="4565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479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D06C7" w:rsidRPr="000D06C7" w:rsidRDefault="00B07E40" w:rsidP="000D06C7">
                <w:pPr>
                  <w:spacing w:before="120" w:after="0"/>
                  <w:jc w:val="right"/>
                  <w:rPr>
                    <w:rFonts w:cs="Arial"/>
                    <w:color w:val="873145"/>
                    <w:spacing w:val="20"/>
                    <w:sz w:val="20"/>
                    <w:szCs w:val="20"/>
                  </w:rPr>
                </w:pPr>
                <w:r>
                  <w:rPr>
                    <w:rFonts w:cs="Arial"/>
                    <w:color w:val="873145"/>
                    <w:spacing w:val="20"/>
                    <w:sz w:val="20"/>
                    <w:szCs w:val="20"/>
                  </w:rPr>
                  <w:t>www.abgc.org.uk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86FA7"/>
    <w:rsid w:val="00062E59"/>
    <w:rsid w:val="000D06C7"/>
    <w:rsid w:val="002C5946"/>
    <w:rsid w:val="00527AB4"/>
    <w:rsid w:val="00986FA7"/>
    <w:rsid w:val="00B05857"/>
    <w:rsid w:val="00B07E40"/>
    <w:rsid w:val="00BF6A76"/>
    <w:rsid w:val="00F3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C7"/>
    <w:pPr>
      <w:spacing w:after="120" w:line="312" w:lineRule="auto"/>
    </w:pPr>
    <w:rPr>
      <w:rFonts w:ascii="Arial" w:eastAsia="Times New Roman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D0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6C7"/>
  </w:style>
  <w:style w:type="paragraph" w:styleId="Footer">
    <w:name w:val="footer"/>
    <w:basedOn w:val="Normal"/>
    <w:link w:val="FooterChar"/>
    <w:uiPriority w:val="99"/>
    <w:semiHidden/>
    <w:unhideWhenUsed/>
    <w:rsid w:val="000D0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6C7"/>
  </w:style>
  <w:style w:type="paragraph" w:styleId="BalloonText">
    <w:name w:val="Balloon Text"/>
    <w:basedOn w:val="Normal"/>
    <w:link w:val="BalloonTextChar"/>
    <w:uiPriority w:val="99"/>
    <w:semiHidden/>
    <w:unhideWhenUsed/>
    <w:rsid w:val="000D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06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Work\ABGC\templates\ABGC%20Letterhead%20PS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ABGC Letterhead PS v3.dot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Short</dc:creator>
  <cp:lastModifiedBy>Tony Short</cp:lastModifiedBy>
  <cp:revision>2</cp:revision>
  <cp:lastPrinted>2011-09-19T22:51:00Z</cp:lastPrinted>
  <dcterms:created xsi:type="dcterms:W3CDTF">2011-09-19T22:52:00Z</dcterms:created>
  <dcterms:modified xsi:type="dcterms:W3CDTF">2011-09-19T22:52:00Z</dcterms:modified>
</cp:coreProperties>
</file>